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BD" w:rsidRPr="00921644" w:rsidRDefault="00E403BD" w:rsidP="00E403BD">
      <w:pPr>
        <w:pStyle w:val="Header"/>
        <w:jc w:val="center"/>
        <w:rPr>
          <w:i/>
          <w:sz w:val="40"/>
        </w:rPr>
      </w:pPr>
      <w:r w:rsidRPr="00192BBD">
        <w:rPr>
          <w:i/>
          <w:sz w:val="40"/>
          <w:highlight w:val="yellow"/>
        </w:rPr>
        <w:t xml:space="preserve">On </w:t>
      </w:r>
      <w:r>
        <w:rPr>
          <w:i/>
          <w:sz w:val="40"/>
          <w:highlight w:val="yellow"/>
        </w:rPr>
        <w:t xml:space="preserve">the </w:t>
      </w:r>
      <w:r w:rsidRPr="00192BBD">
        <w:rPr>
          <w:i/>
          <w:sz w:val="40"/>
          <w:highlight w:val="yellow"/>
        </w:rPr>
        <w:t>Organization’s Official Letter Head</w:t>
      </w:r>
    </w:p>
    <w:p w:rsidR="00E403BD" w:rsidRPr="00E35DD1" w:rsidRDefault="00E403BD" w:rsidP="00E403BD">
      <w:pPr>
        <w:spacing w:before="100" w:beforeAutospacing="1" w:after="100" w:afterAutospacing="1" w:line="240" w:lineRule="auto"/>
        <w:jc w:val="center"/>
        <w:rPr>
          <w:rFonts w:ascii="Trebuchet MS" w:eastAsia="Times New Roman" w:hAnsi="Trebuchet MS" w:cs="Times New Roman"/>
          <w:sz w:val="28"/>
          <w:szCs w:val="24"/>
        </w:rPr>
      </w:pPr>
      <w:r w:rsidRPr="00E35DD1">
        <w:rPr>
          <w:rFonts w:ascii="Trebuchet MS" w:eastAsia="Times New Roman" w:hAnsi="Trebuchet MS" w:cs="Times New Roman"/>
          <w:b/>
          <w:bCs/>
          <w:sz w:val="28"/>
          <w:szCs w:val="24"/>
        </w:rPr>
        <w:t>Project Completion Certificate</w:t>
      </w: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To</w:t>
      </w:r>
      <w:r>
        <w:rPr>
          <w:rFonts w:ascii="Trebuchet MS" w:eastAsia="Times New Roman" w:hAnsi="Trebuchet MS" w:cs="Times New Roman"/>
          <w:sz w:val="24"/>
          <w:szCs w:val="24"/>
        </w:rPr>
        <w:br/>
        <w:t>The CSR Department</w:t>
      </w:r>
      <w:r>
        <w:rPr>
          <w:rFonts w:ascii="Trebuchet MS" w:eastAsia="Times New Roman" w:hAnsi="Trebuchet MS" w:cs="Times New Roman"/>
          <w:sz w:val="24"/>
          <w:szCs w:val="24"/>
        </w:rPr>
        <w:br/>
        <w:t>J&amp;K Bank</w:t>
      </w:r>
      <w:r>
        <w:rPr>
          <w:rFonts w:ascii="Trebuchet MS" w:eastAsia="Times New Roman" w:hAnsi="Trebuchet MS" w:cs="Times New Roman"/>
          <w:sz w:val="24"/>
          <w:szCs w:val="24"/>
        </w:rPr>
        <w:br/>
      </w:r>
      <w:r w:rsidRPr="00E35DD1">
        <w:rPr>
          <w:rFonts w:ascii="Trebuchet MS" w:eastAsia="Times New Roman" w:hAnsi="Trebuchet MS" w:cs="Times New Roman"/>
          <w:sz w:val="24"/>
          <w:szCs w:val="24"/>
        </w:rPr>
        <w:t>Corporate Headquarters</w:t>
      </w:r>
      <w:proofErr w:type="gramStart"/>
      <w:r>
        <w:rPr>
          <w:rFonts w:ascii="Trebuchet MS" w:eastAsia="Times New Roman" w:hAnsi="Trebuchet MS" w:cs="Times New Roman"/>
          <w:sz w:val="24"/>
          <w:szCs w:val="24"/>
        </w:rPr>
        <w:t>,</w:t>
      </w:r>
      <w:proofErr w:type="gramEnd"/>
      <w:r>
        <w:rPr>
          <w:rFonts w:ascii="Trebuchet MS" w:eastAsia="Times New Roman" w:hAnsi="Trebuchet MS" w:cs="Times New Roman"/>
          <w:sz w:val="24"/>
          <w:szCs w:val="24"/>
        </w:rPr>
        <w:br/>
        <w:t>M.A. Road, Srinagar.</w:t>
      </w:r>
    </w:p>
    <w:p w:rsidR="00E403BD"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 xml:space="preserve">This is to </w:t>
      </w:r>
      <w:r>
        <w:rPr>
          <w:rFonts w:ascii="Trebuchet MS" w:eastAsia="Times New Roman" w:hAnsi="Trebuchet MS" w:cs="Times New Roman"/>
          <w:sz w:val="24"/>
          <w:szCs w:val="24"/>
        </w:rPr>
        <w:t xml:space="preserve">certify that the project titled </w:t>
      </w: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w:t>
      </w:r>
      <w:r w:rsidRPr="00E35DD1">
        <w:rPr>
          <w:rFonts w:ascii="Trebuchet MS" w:eastAsia="Times New Roman" w:hAnsi="Trebuchet MS" w:cs="Times New Roman"/>
          <w:sz w:val="24"/>
          <w:szCs w:val="24"/>
        </w:rPr>
        <w:t>_________</w:t>
      </w:r>
      <w:r>
        <w:rPr>
          <w:rFonts w:ascii="Trebuchet MS" w:eastAsia="Times New Roman" w:hAnsi="Trebuchet MS" w:cs="Times New Roman"/>
          <w:sz w:val="24"/>
          <w:szCs w:val="24"/>
        </w:rPr>
        <w:t>____________________________________________________________</w:t>
      </w:r>
      <w:r w:rsidRPr="00E35DD1">
        <w:rPr>
          <w:rFonts w:ascii="Trebuchet MS" w:eastAsia="Times New Roman" w:hAnsi="Trebuchet MS" w:cs="Times New Roman"/>
          <w:sz w:val="24"/>
          <w:szCs w:val="24"/>
        </w:rPr>
        <w:t>”</w:t>
      </w:r>
    </w:p>
    <w:p w:rsidR="00E403BD" w:rsidRPr="00E35DD1" w:rsidRDefault="00E403BD" w:rsidP="00E403BD">
      <w:pPr>
        <w:spacing w:before="100" w:beforeAutospacing="1" w:after="100" w:afterAutospacing="1" w:line="240" w:lineRule="auto"/>
        <w:jc w:val="both"/>
        <w:rPr>
          <w:rFonts w:ascii="Trebuchet MS" w:eastAsia="Times New Roman" w:hAnsi="Trebuchet MS" w:cs="Times New Roman"/>
          <w:sz w:val="24"/>
          <w:szCs w:val="24"/>
        </w:rPr>
      </w:pPr>
      <w:proofErr w:type="gramStart"/>
      <w:r w:rsidRPr="00E35DD1">
        <w:rPr>
          <w:rFonts w:ascii="Trebuchet MS" w:eastAsia="Times New Roman" w:hAnsi="Trebuchet MS" w:cs="Times New Roman"/>
          <w:sz w:val="24"/>
          <w:szCs w:val="24"/>
        </w:rPr>
        <w:t>implemented</w:t>
      </w:r>
      <w:proofErr w:type="gramEnd"/>
      <w:r w:rsidRPr="00E35DD1">
        <w:rPr>
          <w:rFonts w:ascii="Trebuchet MS" w:eastAsia="Times New Roman" w:hAnsi="Trebuchet MS" w:cs="Times New Roman"/>
          <w:sz w:val="24"/>
          <w:szCs w:val="24"/>
        </w:rPr>
        <w:t xml:space="preserve"> by </w:t>
      </w:r>
      <w:r w:rsidRPr="00E35DD1">
        <w:rPr>
          <w:rFonts w:ascii="Trebuchet MS" w:eastAsia="Times New Roman" w:hAnsi="Trebuchet MS" w:cs="Times New Roman"/>
          <w:sz w:val="24"/>
          <w:szCs w:val="24"/>
          <w:highlight w:val="yellow"/>
        </w:rPr>
        <w:t>[Name of the Organization]</w:t>
      </w:r>
      <w:r w:rsidRPr="00E35DD1">
        <w:rPr>
          <w:rFonts w:ascii="Trebuchet MS" w:eastAsia="Times New Roman" w:hAnsi="Trebuchet MS" w:cs="Times New Roman"/>
          <w:sz w:val="24"/>
          <w:szCs w:val="24"/>
        </w:rPr>
        <w:t xml:space="preserve">, under the CSR initiative of J&amp;K Bank, sanctioned vide letter No. </w:t>
      </w:r>
      <w:r w:rsidRPr="00E35DD1">
        <w:rPr>
          <w:rFonts w:ascii="Trebuchet MS" w:eastAsia="Times New Roman" w:hAnsi="Trebuchet MS" w:cs="Times New Roman"/>
          <w:sz w:val="24"/>
          <w:szCs w:val="24"/>
          <w:highlight w:val="yellow"/>
        </w:rPr>
        <w:t>[Insert Sanction Letter Number]</w:t>
      </w:r>
      <w:r w:rsidRPr="00E35DD1">
        <w:rPr>
          <w:rFonts w:ascii="Trebuchet MS" w:eastAsia="Times New Roman" w:hAnsi="Trebuchet MS" w:cs="Times New Roman"/>
          <w:sz w:val="24"/>
          <w:szCs w:val="24"/>
        </w:rPr>
        <w:t xml:space="preserve"> dated </w:t>
      </w:r>
      <w:r w:rsidRPr="00E35DD1">
        <w:rPr>
          <w:rFonts w:ascii="Trebuchet MS" w:eastAsia="Times New Roman" w:hAnsi="Trebuchet MS" w:cs="Times New Roman"/>
          <w:sz w:val="24"/>
          <w:szCs w:val="24"/>
          <w:highlight w:val="yellow"/>
        </w:rPr>
        <w:t>[Insert Date]</w:t>
      </w:r>
      <w:r w:rsidRPr="00E35DD1">
        <w:rPr>
          <w:rFonts w:ascii="Trebuchet MS" w:eastAsia="Times New Roman" w:hAnsi="Trebuchet MS" w:cs="Times New Roman"/>
          <w:sz w:val="24"/>
          <w:szCs w:val="24"/>
        </w:rPr>
        <w:t xml:space="preserve">, has been successfully completed on </w:t>
      </w:r>
      <w:r w:rsidRPr="00E35DD1">
        <w:rPr>
          <w:rFonts w:ascii="Trebuchet MS" w:eastAsia="Times New Roman" w:hAnsi="Trebuchet MS" w:cs="Times New Roman"/>
          <w:sz w:val="24"/>
          <w:szCs w:val="24"/>
          <w:highlight w:val="yellow"/>
        </w:rPr>
        <w:t>[Insert Completion Date]</w:t>
      </w:r>
      <w:r w:rsidRPr="00E35DD1">
        <w:rPr>
          <w:rFonts w:ascii="Trebuchet MS" w:eastAsia="Times New Roman" w:hAnsi="Trebuchet MS" w:cs="Times New Roman"/>
          <w:sz w:val="24"/>
          <w:szCs w:val="24"/>
        </w:rPr>
        <w:t>.</w:t>
      </w:r>
    </w:p>
    <w:p w:rsidR="00E403BD" w:rsidRPr="00E35DD1" w:rsidRDefault="00E403BD" w:rsidP="00E403BD">
      <w:pPr>
        <w:pStyle w:val="NoSpacing"/>
        <w:spacing w:line="276" w:lineRule="auto"/>
        <w:jc w:val="both"/>
        <w:rPr>
          <w:rFonts w:ascii="Trebuchet MS" w:eastAsia="Times New Roman" w:hAnsi="Trebuchet MS"/>
          <w:b/>
          <w:u w:val="single"/>
        </w:rPr>
      </w:pPr>
      <w:r w:rsidRPr="00E35DD1">
        <w:rPr>
          <w:rFonts w:ascii="Trebuchet MS" w:eastAsia="Times New Roman" w:hAnsi="Trebuchet MS"/>
          <w:b/>
          <w:u w:val="single"/>
        </w:rPr>
        <w:t>Project Summary</w:t>
      </w:r>
    </w:p>
    <w:p w:rsidR="00E403BD" w:rsidRDefault="00E403BD" w:rsidP="00E403BD">
      <w:pPr>
        <w:pStyle w:val="NoSpacing"/>
        <w:numPr>
          <w:ilvl w:val="0"/>
          <w:numId w:val="1"/>
        </w:numPr>
        <w:spacing w:line="276" w:lineRule="auto"/>
        <w:jc w:val="both"/>
        <w:rPr>
          <w:rFonts w:ascii="Trebuchet MS" w:eastAsia="Times New Roman" w:hAnsi="Trebuchet MS"/>
        </w:rPr>
      </w:pPr>
      <w:r w:rsidRPr="00E35DD1">
        <w:rPr>
          <w:rFonts w:ascii="Trebuchet MS" w:eastAsia="Times New Roman" w:hAnsi="Trebuchet MS"/>
        </w:rPr>
        <w:t>Sanctioned Amount (</w:t>
      </w:r>
      <w:proofErr w:type="spellStart"/>
      <w:r w:rsidRPr="00E35DD1">
        <w:rPr>
          <w:rFonts w:ascii="Trebuchet MS" w:eastAsia="Times New Roman" w:hAnsi="Trebuchet MS"/>
        </w:rPr>
        <w:t>Rs</w:t>
      </w:r>
      <w:proofErr w:type="spellEnd"/>
      <w:r w:rsidRPr="00E35DD1">
        <w:rPr>
          <w:rFonts w:ascii="Trebuchet MS" w:eastAsia="Times New Roman" w:hAnsi="Trebuchet MS"/>
        </w:rPr>
        <w:t>.): _______________________</w:t>
      </w:r>
    </w:p>
    <w:p w:rsidR="00E403BD" w:rsidRDefault="00E403BD" w:rsidP="00E403BD">
      <w:pPr>
        <w:pStyle w:val="NoSpacing"/>
        <w:numPr>
          <w:ilvl w:val="0"/>
          <w:numId w:val="1"/>
        </w:numPr>
        <w:spacing w:line="276" w:lineRule="auto"/>
        <w:jc w:val="both"/>
        <w:rPr>
          <w:rFonts w:ascii="Trebuchet MS" w:eastAsia="Times New Roman" w:hAnsi="Trebuchet MS"/>
        </w:rPr>
      </w:pPr>
      <w:r w:rsidRPr="00E35DD1">
        <w:rPr>
          <w:rFonts w:ascii="Trebuchet MS" w:eastAsia="Times New Roman" w:hAnsi="Trebuchet MS"/>
        </w:rPr>
        <w:t>Amount Utilized (</w:t>
      </w:r>
      <w:proofErr w:type="spellStart"/>
      <w:r w:rsidRPr="00E35DD1">
        <w:rPr>
          <w:rFonts w:ascii="Trebuchet MS" w:eastAsia="Times New Roman" w:hAnsi="Trebuchet MS"/>
        </w:rPr>
        <w:t>R</w:t>
      </w:r>
      <w:r>
        <w:rPr>
          <w:rFonts w:ascii="Trebuchet MS" w:eastAsia="Times New Roman" w:hAnsi="Trebuchet MS"/>
        </w:rPr>
        <w:t>s</w:t>
      </w:r>
      <w:proofErr w:type="spellEnd"/>
      <w:r>
        <w:rPr>
          <w:rFonts w:ascii="Trebuchet MS" w:eastAsia="Times New Roman" w:hAnsi="Trebuchet MS"/>
        </w:rPr>
        <w:t>.): __________________________</w:t>
      </w:r>
    </w:p>
    <w:p w:rsidR="00E403BD" w:rsidRDefault="00E403BD" w:rsidP="00E403BD">
      <w:pPr>
        <w:pStyle w:val="NoSpacing"/>
        <w:numPr>
          <w:ilvl w:val="0"/>
          <w:numId w:val="1"/>
        </w:numPr>
        <w:spacing w:line="276" w:lineRule="auto"/>
        <w:jc w:val="both"/>
        <w:rPr>
          <w:rFonts w:ascii="Trebuchet MS" w:eastAsia="Times New Roman" w:hAnsi="Trebuchet MS"/>
        </w:rPr>
      </w:pPr>
      <w:r w:rsidRPr="00E35DD1">
        <w:rPr>
          <w:rFonts w:ascii="Trebuchet MS" w:eastAsia="Times New Roman" w:hAnsi="Trebuchet MS"/>
        </w:rPr>
        <w:t>Project Duration: From __</w:t>
      </w:r>
      <w:r>
        <w:rPr>
          <w:rFonts w:ascii="Trebuchet MS" w:eastAsia="Times New Roman" w:hAnsi="Trebuchet MS"/>
        </w:rPr>
        <w:t>__________  to __________</w:t>
      </w:r>
    </w:p>
    <w:p w:rsidR="00E403BD" w:rsidRDefault="00E403BD" w:rsidP="00E403BD">
      <w:pPr>
        <w:pStyle w:val="NoSpacing"/>
        <w:numPr>
          <w:ilvl w:val="0"/>
          <w:numId w:val="1"/>
        </w:numPr>
        <w:spacing w:line="276" w:lineRule="auto"/>
        <w:jc w:val="both"/>
        <w:rPr>
          <w:rFonts w:ascii="Trebuchet MS" w:eastAsia="Times New Roman" w:hAnsi="Trebuchet MS"/>
        </w:rPr>
      </w:pPr>
      <w:r w:rsidRPr="00E35DD1">
        <w:rPr>
          <w:rFonts w:ascii="Trebuchet MS" w:eastAsia="Times New Roman" w:hAnsi="Trebuchet MS"/>
        </w:rPr>
        <w:t>Location(s): ______</w:t>
      </w:r>
      <w:r>
        <w:rPr>
          <w:rFonts w:ascii="Trebuchet MS" w:eastAsia="Times New Roman" w:hAnsi="Trebuchet MS"/>
        </w:rPr>
        <w:t>_____________________________</w:t>
      </w:r>
    </w:p>
    <w:p w:rsidR="00E403BD" w:rsidRPr="00E35DD1" w:rsidRDefault="00E403BD" w:rsidP="00E403BD">
      <w:pPr>
        <w:pStyle w:val="NoSpacing"/>
        <w:numPr>
          <w:ilvl w:val="0"/>
          <w:numId w:val="1"/>
        </w:numPr>
        <w:spacing w:line="276" w:lineRule="auto"/>
        <w:jc w:val="both"/>
        <w:rPr>
          <w:rFonts w:ascii="Trebuchet MS" w:eastAsia="Times New Roman" w:hAnsi="Trebuchet MS"/>
        </w:rPr>
      </w:pPr>
      <w:r w:rsidRPr="00E35DD1">
        <w:rPr>
          <w:rFonts w:ascii="Trebuchet MS" w:eastAsia="Times New Roman" w:hAnsi="Trebuchet MS"/>
        </w:rPr>
        <w:t>Sector: __________</w:t>
      </w:r>
      <w:r>
        <w:rPr>
          <w:rFonts w:ascii="Trebuchet MS" w:eastAsia="Times New Roman" w:hAnsi="Trebuchet MS"/>
        </w:rPr>
        <w:t>_____________________________</w:t>
      </w:r>
    </w:p>
    <w:p w:rsidR="00E403BD" w:rsidRPr="00E35DD1" w:rsidRDefault="00E403BD" w:rsidP="00E403BD">
      <w:pPr>
        <w:spacing w:before="100" w:beforeAutospacing="1" w:after="100" w:afterAutospacing="1" w:line="240" w:lineRule="auto"/>
        <w:jc w:val="both"/>
        <w:rPr>
          <w:rFonts w:ascii="Trebuchet MS" w:eastAsia="Times New Roman" w:hAnsi="Trebuchet MS" w:cs="Times New Roman"/>
          <w:sz w:val="24"/>
          <w:szCs w:val="24"/>
        </w:rPr>
      </w:pPr>
      <w:r w:rsidRPr="008A54CC">
        <w:rPr>
          <w:rFonts w:ascii="Trebuchet MS" w:eastAsia="Times New Roman" w:hAnsi="Trebuchet MS" w:cs="Times New Roman"/>
          <w:sz w:val="24"/>
          <w:szCs w:val="24"/>
        </w:rPr>
        <w:t>The project has been implemented in full accordance with the approved scope, timeline, and budget, and all objectives and deliverables outlined in the sanctioned proposal have been successfully achieved as per the terms agreed with J&amp;K Bank.</w:t>
      </w:r>
    </w:p>
    <w:p w:rsidR="00E403BD"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Thank you for your support and collaboration.</w:t>
      </w: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Authorized Signatory:</w:t>
      </w: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Name</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Pr>
          <w:rFonts w:ascii="Trebuchet MS" w:eastAsia="Times New Roman" w:hAnsi="Trebuchet MS" w:cs="Times New Roman"/>
          <w:sz w:val="24"/>
          <w:szCs w:val="24"/>
        </w:rPr>
        <w:tab/>
        <w:t>: _____________________</w:t>
      </w:r>
    </w:p>
    <w:p w:rsidR="00E403BD"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Designation</w:t>
      </w:r>
      <w:r>
        <w:rPr>
          <w:rFonts w:ascii="Trebuchet MS" w:eastAsia="Times New Roman" w:hAnsi="Trebuchet MS" w:cs="Times New Roman"/>
          <w:sz w:val="24"/>
          <w:szCs w:val="24"/>
        </w:rPr>
        <w:tab/>
      </w:r>
      <w:r>
        <w:rPr>
          <w:rFonts w:ascii="Trebuchet MS" w:eastAsia="Times New Roman" w:hAnsi="Trebuchet MS" w:cs="Times New Roman"/>
          <w:sz w:val="24"/>
          <w:szCs w:val="24"/>
        </w:rPr>
        <w:tab/>
        <w:t>: _____________________</w:t>
      </w:r>
    </w:p>
    <w:p w:rsidR="00E403BD" w:rsidRDefault="00E403BD" w:rsidP="00E403BD">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Date</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Pr>
          <w:rFonts w:ascii="Trebuchet MS" w:eastAsia="Times New Roman" w:hAnsi="Trebuchet MS" w:cs="Times New Roman"/>
          <w:sz w:val="24"/>
          <w:szCs w:val="24"/>
        </w:rPr>
        <w:tab/>
        <w:t>: _____________________</w:t>
      </w:r>
    </w:p>
    <w:p w:rsidR="00E403BD" w:rsidRDefault="00E403BD" w:rsidP="00E403BD">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Seal/Signature</w:t>
      </w:r>
      <w:r>
        <w:rPr>
          <w:rFonts w:ascii="Trebuchet MS" w:eastAsia="Times New Roman" w:hAnsi="Trebuchet MS" w:cs="Times New Roman"/>
          <w:sz w:val="24"/>
          <w:szCs w:val="24"/>
        </w:rPr>
        <w:tab/>
        <w:t>: _____________________</w:t>
      </w:r>
    </w:p>
    <w:p w:rsidR="00E403BD" w:rsidRDefault="00E403BD" w:rsidP="00E403BD">
      <w:pPr>
        <w:pStyle w:val="Header"/>
        <w:jc w:val="center"/>
        <w:rPr>
          <w:i/>
          <w:sz w:val="40"/>
          <w:highlight w:val="yellow"/>
        </w:rPr>
      </w:pPr>
    </w:p>
    <w:p w:rsidR="00E403BD" w:rsidRDefault="00E403BD" w:rsidP="00E403BD">
      <w:pPr>
        <w:pStyle w:val="Header"/>
        <w:jc w:val="center"/>
        <w:rPr>
          <w:i/>
          <w:sz w:val="40"/>
          <w:highlight w:val="yellow"/>
        </w:rPr>
      </w:pPr>
    </w:p>
    <w:p w:rsidR="00E403BD" w:rsidRPr="00921644" w:rsidRDefault="00E403BD" w:rsidP="00E403BD">
      <w:pPr>
        <w:pStyle w:val="Header"/>
        <w:jc w:val="center"/>
        <w:rPr>
          <w:i/>
          <w:sz w:val="40"/>
        </w:rPr>
      </w:pPr>
      <w:bookmarkStart w:id="0" w:name="_GoBack"/>
      <w:bookmarkEnd w:id="0"/>
      <w:r>
        <w:rPr>
          <w:i/>
          <w:sz w:val="40"/>
          <w:highlight w:val="yellow"/>
        </w:rPr>
        <w:lastRenderedPageBreak/>
        <w:br/>
      </w:r>
      <w:r w:rsidRPr="00154153">
        <w:rPr>
          <w:i/>
          <w:sz w:val="40"/>
          <w:highlight w:val="yellow"/>
        </w:rPr>
        <w:t>[On the Letterhead of the Chartered Accountant]</w:t>
      </w:r>
    </w:p>
    <w:p w:rsidR="00E403BD" w:rsidRPr="00E35DD1" w:rsidRDefault="00E403BD" w:rsidP="00E403BD">
      <w:pPr>
        <w:spacing w:before="100" w:beforeAutospacing="1" w:after="100" w:afterAutospacing="1" w:line="240" w:lineRule="auto"/>
        <w:jc w:val="center"/>
        <w:outlineLvl w:val="2"/>
        <w:rPr>
          <w:rFonts w:ascii="Trebuchet MS" w:eastAsia="Times New Roman" w:hAnsi="Trebuchet MS" w:cs="Times New Roman"/>
          <w:b/>
          <w:bCs/>
          <w:sz w:val="28"/>
          <w:szCs w:val="27"/>
          <w:u w:val="single"/>
        </w:rPr>
      </w:pPr>
      <w:r w:rsidRPr="00154153">
        <w:rPr>
          <w:rFonts w:ascii="Trebuchet MS" w:eastAsia="Times New Roman" w:hAnsi="Trebuchet MS" w:cs="Times New Roman"/>
          <w:b/>
          <w:bCs/>
          <w:sz w:val="28"/>
          <w:szCs w:val="27"/>
          <w:u w:val="single"/>
        </w:rPr>
        <w:t>Fund Utilization Certificate (FUC)</w:t>
      </w:r>
    </w:p>
    <w:p w:rsidR="00E403BD" w:rsidRPr="00E35DD1" w:rsidRDefault="00E403BD" w:rsidP="00E403BD">
      <w:pPr>
        <w:spacing w:before="100" w:beforeAutospacing="1" w:after="100" w:afterAutospacing="1" w:line="240" w:lineRule="auto"/>
        <w:jc w:val="center"/>
        <w:rPr>
          <w:rFonts w:ascii="Trebuchet MS" w:eastAsia="Times New Roman" w:hAnsi="Trebuchet MS" w:cs="Times New Roman"/>
          <w:sz w:val="24"/>
          <w:szCs w:val="24"/>
        </w:rPr>
      </w:pPr>
      <w:r w:rsidRPr="00E35DD1">
        <w:rPr>
          <w:rFonts w:ascii="Trebuchet MS" w:eastAsia="Times New Roman" w:hAnsi="Trebuchet MS" w:cs="Times New Roman"/>
          <w:sz w:val="24"/>
          <w:szCs w:val="24"/>
        </w:rPr>
        <w:t>(As per Rule 4(5) of Companies (CSR Policy) Rules, 2014)</w:t>
      </w: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Date: _______________</w:t>
      </w:r>
    </w:p>
    <w:p w:rsidR="00E403BD" w:rsidRPr="00E35DD1" w:rsidRDefault="00E403BD" w:rsidP="00E403BD">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 xml:space="preserve">This is to certify that the total amount of </w:t>
      </w:r>
      <w:proofErr w:type="spellStart"/>
      <w:r w:rsidRPr="00E35DD1">
        <w:rPr>
          <w:rFonts w:ascii="Trebuchet MS" w:eastAsia="Times New Roman" w:hAnsi="Trebuchet MS" w:cs="Times New Roman"/>
          <w:b/>
          <w:bCs/>
          <w:sz w:val="24"/>
          <w:szCs w:val="24"/>
        </w:rPr>
        <w:t>Rs</w:t>
      </w:r>
      <w:proofErr w:type="spellEnd"/>
      <w:r w:rsidRPr="00E35DD1">
        <w:rPr>
          <w:rFonts w:ascii="Trebuchet MS" w:eastAsia="Times New Roman" w:hAnsi="Trebuchet MS" w:cs="Times New Roman"/>
          <w:b/>
          <w:bCs/>
          <w:sz w:val="24"/>
          <w:szCs w:val="24"/>
        </w:rPr>
        <w:t>. ___________</w:t>
      </w:r>
      <w:r>
        <w:rPr>
          <w:rFonts w:ascii="Trebuchet MS" w:eastAsia="Times New Roman" w:hAnsi="Trebuchet MS" w:cs="Times New Roman"/>
          <w:b/>
          <w:bCs/>
          <w:sz w:val="24"/>
          <w:szCs w:val="24"/>
        </w:rPr>
        <w:t>_______</w:t>
      </w:r>
      <w:r w:rsidRPr="00E35DD1">
        <w:rPr>
          <w:rFonts w:ascii="Trebuchet MS" w:eastAsia="Times New Roman" w:hAnsi="Trebuchet MS" w:cs="Times New Roman"/>
          <w:sz w:val="24"/>
          <w:szCs w:val="24"/>
        </w:rPr>
        <w:t xml:space="preserve"> (Rupees ____________________________) received from J&amp;K </w:t>
      </w:r>
      <w:r>
        <w:rPr>
          <w:rFonts w:ascii="Trebuchet MS" w:eastAsia="Times New Roman" w:hAnsi="Trebuchet MS" w:cs="Times New Roman"/>
          <w:sz w:val="24"/>
          <w:szCs w:val="24"/>
        </w:rPr>
        <w:t xml:space="preserve">Bank </w:t>
      </w:r>
      <w:r w:rsidRPr="00E35DD1">
        <w:rPr>
          <w:rFonts w:ascii="Trebuchet MS" w:eastAsia="Times New Roman" w:hAnsi="Trebuchet MS" w:cs="Times New Roman"/>
          <w:sz w:val="24"/>
          <w:szCs w:val="24"/>
        </w:rPr>
        <w:t xml:space="preserve">for the project titled </w:t>
      </w:r>
      <w:r w:rsidRPr="00154153">
        <w:rPr>
          <w:rFonts w:ascii="Trebuchet MS" w:eastAsia="Times New Roman" w:hAnsi="Trebuchet MS" w:cs="Times New Roman"/>
          <w:b/>
          <w:bCs/>
          <w:sz w:val="24"/>
          <w:szCs w:val="24"/>
          <w:highlight w:val="yellow"/>
        </w:rPr>
        <w:t>“[Insert Project Title]</w:t>
      </w:r>
      <w:r w:rsidRPr="00E35DD1">
        <w:rPr>
          <w:rFonts w:ascii="Trebuchet MS" w:eastAsia="Times New Roman" w:hAnsi="Trebuchet MS" w:cs="Times New Roman"/>
          <w:b/>
          <w:bCs/>
          <w:sz w:val="24"/>
          <w:szCs w:val="24"/>
        </w:rPr>
        <w:t>”</w:t>
      </w:r>
      <w:r w:rsidRPr="00E35DD1">
        <w:rPr>
          <w:rFonts w:ascii="Trebuchet MS" w:eastAsia="Times New Roman" w:hAnsi="Trebuchet MS" w:cs="Times New Roman"/>
          <w:sz w:val="24"/>
          <w:szCs w:val="24"/>
        </w:rPr>
        <w:t xml:space="preserve"> has been </w:t>
      </w:r>
      <w:r w:rsidRPr="00E35DD1">
        <w:rPr>
          <w:rFonts w:ascii="Trebuchet MS" w:eastAsia="Times New Roman" w:hAnsi="Trebuchet MS" w:cs="Times New Roman"/>
          <w:b/>
          <w:bCs/>
          <w:sz w:val="24"/>
          <w:szCs w:val="24"/>
        </w:rPr>
        <w:t>utilized exclusively</w:t>
      </w:r>
      <w:r w:rsidRPr="00E35DD1">
        <w:rPr>
          <w:rFonts w:ascii="Trebuchet MS" w:eastAsia="Times New Roman" w:hAnsi="Trebuchet MS" w:cs="Times New Roman"/>
          <w:sz w:val="24"/>
          <w:szCs w:val="24"/>
        </w:rPr>
        <w:t xml:space="preserve"> for the purposes intended, in accordance with the approved budget and scope of the project.</w:t>
      </w:r>
    </w:p>
    <w:p w:rsidR="00E403BD" w:rsidRDefault="00E403BD" w:rsidP="00E403BD">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The breakdown of fund utilization is as follows:</w:t>
      </w:r>
    </w:p>
    <w:tbl>
      <w:tblPr>
        <w:tblStyle w:val="TableGrid"/>
        <w:tblW w:w="9067" w:type="dxa"/>
        <w:tblLook w:val="04A0" w:firstRow="1" w:lastRow="0" w:firstColumn="1" w:lastColumn="0" w:noHBand="0" w:noVBand="1"/>
      </w:tblPr>
      <w:tblGrid>
        <w:gridCol w:w="704"/>
        <w:gridCol w:w="3969"/>
        <w:gridCol w:w="2693"/>
        <w:gridCol w:w="1701"/>
      </w:tblGrid>
      <w:tr w:rsidR="00E403BD" w:rsidTr="00825248">
        <w:tc>
          <w:tcPr>
            <w:tcW w:w="704"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roofErr w:type="spellStart"/>
            <w:r>
              <w:rPr>
                <w:rFonts w:ascii="Trebuchet MS" w:eastAsia="Times New Roman" w:hAnsi="Trebuchet MS" w:cs="Times New Roman"/>
                <w:sz w:val="24"/>
                <w:szCs w:val="24"/>
              </w:rPr>
              <w:t>S.No</w:t>
            </w:r>
            <w:proofErr w:type="spellEnd"/>
          </w:p>
        </w:tc>
        <w:tc>
          <w:tcPr>
            <w:tcW w:w="3969"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Budget Head/ Component</w:t>
            </w:r>
          </w:p>
        </w:tc>
        <w:tc>
          <w:tcPr>
            <w:tcW w:w="2693"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Amount Utilized (</w:t>
            </w:r>
            <w:proofErr w:type="spellStart"/>
            <w:r>
              <w:rPr>
                <w:rFonts w:ascii="Trebuchet MS" w:eastAsia="Times New Roman" w:hAnsi="Trebuchet MS" w:cs="Times New Roman"/>
                <w:sz w:val="24"/>
                <w:szCs w:val="24"/>
              </w:rPr>
              <w:t>Rs</w:t>
            </w:r>
            <w:proofErr w:type="spellEnd"/>
            <w:r>
              <w:rPr>
                <w:rFonts w:ascii="Trebuchet MS" w:eastAsia="Times New Roman" w:hAnsi="Trebuchet MS" w:cs="Times New Roman"/>
                <w:sz w:val="24"/>
                <w:szCs w:val="24"/>
              </w:rPr>
              <w:t>.)</w:t>
            </w:r>
          </w:p>
        </w:tc>
        <w:tc>
          <w:tcPr>
            <w:tcW w:w="1701"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Remarks</w:t>
            </w:r>
          </w:p>
        </w:tc>
      </w:tr>
      <w:tr w:rsidR="00E403BD" w:rsidTr="00825248">
        <w:tc>
          <w:tcPr>
            <w:tcW w:w="704"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1</w:t>
            </w:r>
          </w:p>
        </w:tc>
        <w:tc>
          <w:tcPr>
            <w:tcW w:w="3969"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c>
          <w:tcPr>
            <w:tcW w:w="2693"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c>
          <w:tcPr>
            <w:tcW w:w="1701"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r>
      <w:tr w:rsidR="00E403BD" w:rsidTr="00825248">
        <w:tc>
          <w:tcPr>
            <w:tcW w:w="704"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2</w:t>
            </w:r>
          </w:p>
        </w:tc>
        <w:tc>
          <w:tcPr>
            <w:tcW w:w="3969"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c>
          <w:tcPr>
            <w:tcW w:w="2693"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c>
          <w:tcPr>
            <w:tcW w:w="1701"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r>
      <w:tr w:rsidR="00E403BD" w:rsidTr="00825248">
        <w:tc>
          <w:tcPr>
            <w:tcW w:w="4673" w:type="dxa"/>
            <w:gridSpan w:val="2"/>
          </w:tcPr>
          <w:p w:rsidR="00E403BD" w:rsidRDefault="00E403BD" w:rsidP="00825248">
            <w:pPr>
              <w:spacing w:before="100" w:beforeAutospacing="1" w:after="100" w:afterAutospacing="1"/>
              <w:jc w:val="center"/>
              <w:rPr>
                <w:rFonts w:ascii="Trebuchet MS" w:eastAsia="Times New Roman" w:hAnsi="Trebuchet MS" w:cs="Times New Roman"/>
                <w:sz w:val="24"/>
                <w:szCs w:val="24"/>
              </w:rPr>
            </w:pPr>
            <w:r>
              <w:rPr>
                <w:rFonts w:ascii="Trebuchet MS" w:eastAsia="Times New Roman" w:hAnsi="Trebuchet MS" w:cs="Times New Roman"/>
                <w:sz w:val="24"/>
                <w:szCs w:val="24"/>
              </w:rPr>
              <w:t>Total</w:t>
            </w:r>
          </w:p>
        </w:tc>
        <w:tc>
          <w:tcPr>
            <w:tcW w:w="2693"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c>
          <w:tcPr>
            <w:tcW w:w="1701" w:type="dxa"/>
          </w:tcPr>
          <w:p w:rsidR="00E403BD" w:rsidRDefault="00E403BD" w:rsidP="00825248">
            <w:pPr>
              <w:spacing w:before="100" w:beforeAutospacing="1" w:after="100" w:afterAutospacing="1"/>
              <w:jc w:val="both"/>
              <w:rPr>
                <w:rFonts w:ascii="Trebuchet MS" w:eastAsia="Times New Roman" w:hAnsi="Trebuchet MS" w:cs="Times New Roman"/>
                <w:sz w:val="24"/>
                <w:szCs w:val="24"/>
              </w:rPr>
            </w:pPr>
          </w:p>
        </w:tc>
      </w:tr>
    </w:tbl>
    <w:p w:rsidR="00E403BD" w:rsidRPr="00E35DD1" w:rsidRDefault="00E403BD" w:rsidP="00E403BD">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We further certify that no part of the grant has been diverted or utilized for any activity not covered under the approved scope of work.</w:t>
      </w:r>
    </w:p>
    <w:p w:rsidR="00E403BD" w:rsidRPr="00E35DD1" w:rsidRDefault="00E403BD" w:rsidP="00E403BD">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 xml:space="preserve">This certificate is issued based on the books of accounts and relevant records maintained by </w:t>
      </w:r>
      <w:r w:rsidRPr="00E35DD1">
        <w:rPr>
          <w:rFonts w:ascii="Trebuchet MS" w:eastAsia="Times New Roman" w:hAnsi="Trebuchet MS" w:cs="Times New Roman"/>
          <w:b/>
          <w:bCs/>
          <w:sz w:val="24"/>
          <w:szCs w:val="24"/>
        </w:rPr>
        <w:t>[</w:t>
      </w:r>
      <w:r w:rsidRPr="00154153">
        <w:rPr>
          <w:rFonts w:ascii="Trebuchet MS" w:eastAsia="Times New Roman" w:hAnsi="Trebuchet MS" w:cs="Times New Roman"/>
          <w:b/>
          <w:bCs/>
          <w:sz w:val="24"/>
          <w:szCs w:val="24"/>
          <w:highlight w:val="yellow"/>
        </w:rPr>
        <w:t>Name of the Organization]</w:t>
      </w:r>
      <w:r w:rsidRPr="00E35DD1">
        <w:rPr>
          <w:rFonts w:ascii="Trebuchet MS" w:eastAsia="Times New Roman" w:hAnsi="Trebuchet MS" w:cs="Times New Roman"/>
          <w:sz w:val="24"/>
          <w:szCs w:val="24"/>
        </w:rPr>
        <w:t xml:space="preserve"> and is verified to the best of our knowledge.</w:t>
      </w:r>
    </w:p>
    <w:p w:rsidR="00E403BD" w:rsidRPr="00E35DD1" w:rsidRDefault="00E403BD" w:rsidP="00E403BD">
      <w:pPr>
        <w:spacing w:before="100" w:beforeAutospacing="1" w:after="100" w:afterAutospacing="1" w:line="240" w:lineRule="auto"/>
        <w:jc w:val="both"/>
        <w:rPr>
          <w:rFonts w:ascii="Trebuchet MS" w:eastAsia="Times New Roman" w:hAnsi="Trebuchet MS" w:cs="Times New Roman"/>
          <w:sz w:val="24"/>
          <w:szCs w:val="24"/>
        </w:rPr>
      </w:pPr>
      <w:r w:rsidRPr="00E35DD1">
        <w:rPr>
          <w:rFonts w:ascii="Trebuchet MS" w:eastAsia="Times New Roman" w:hAnsi="Trebuchet MS" w:cs="Times New Roman"/>
          <w:b/>
          <w:bCs/>
          <w:sz w:val="24"/>
          <w:szCs w:val="24"/>
        </w:rPr>
        <w:t>UDIN:</w:t>
      </w:r>
      <w:r w:rsidRPr="00E35DD1">
        <w:rPr>
          <w:rFonts w:ascii="Trebuchet MS" w:eastAsia="Times New Roman" w:hAnsi="Trebuchet MS" w:cs="Times New Roman"/>
          <w:sz w:val="24"/>
          <w:szCs w:val="24"/>
        </w:rPr>
        <w:t xml:space="preserve"> ________________</w:t>
      </w:r>
      <w:r>
        <w:rPr>
          <w:rFonts w:ascii="Trebuchet MS" w:eastAsia="Times New Roman" w:hAnsi="Trebuchet MS" w:cs="Times New Roman"/>
          <w:sz w:val="24"/>
          <w:szCs w:val="24"/>
        </w:rPr>
        <w:t>_________</w:t>
      </w:r>
    </w:p>
    <w:p w:rsidR="00E403BD"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Sincerely,</w:t>
      </w:r>
    </w:p>
    <w:p w:rsidR="00E403BD" w:rsidRPr="00E35DD1" w:rsidRDefault="00E403BD" w:rsidP="00E403BD">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highlight w:val="yellow"/>
        </w:rPr>
        <w:t>[CA Name &amp; Membership No.]</w:t>
      </w:r>
      <w:r w:rsidRPr="00154153">
        <w:rPr>
          <w:rFonts w:ascii="Trebuchet MS" w:eastAsia="Times New Roman" w:hAnsi="Trebuchet MS" w:cs="Times New Roman"/>
          <w:sz w:val="24"/>
          <w:szCs w:val="24"/>
          <w:highlight w:val="yellow"/>
        </w:rPr>
        <w:br/>
      </w:r>
      <w:r w:rsidRPr="00E35DD1">
        <w:rPr>
          <w:rFonts w:ascii="Trebuchet MS" w:eastAsia="Times New Roman" w:hAnsi="Trebuchet MS" w:cs="Times New Roman"/>
          <w:sz w:val="24"/>
          <w:szCs w:val="24"/>
          <w:highlight w:val="yellow"/>
        </w:rPr>
        <w:br/>
        <w:t>[Name of CA Firm]</w:t>
      </w:r>
      <w:r w:rsidRPr="00154153">
        <w:rPr>
          <w:rFonts w:ascii="Trebuchet MS" w:eastAsia="Times New Roman" w:hAnsi="Trebuchet MS" w:cs="Times New Roman"/>
          <w:sz w:val="24"/>
          <w:szCs w:val="24"/>
          <w:highlight w:val="yellow"/>
        </w:rPr>
        <w:br/>
      </w:r>
      <w:r w:rsidRPr="00E35DD1">
        <w:rPr>
          <w:rFonts w:ascii="Trebuchet MS" w:eastAsia="Times New Roman" w:hAnsi="Trebuchet MS" w:cs="Times New Roman"/>
          <w:sz w:val="24"/>
          <w:szCs w:val="24"/>
          <w:highlight w:val="yellow"/>
        </w:rPr>
        <w:br/>
        <w:t>[Seal &amp; Signature of Chartered Accountant]</w:t>
      </w:r>
    </w:p>
    <w:p w:rsidR="00E403BD" w:rsidRDefault="00E403BD" w:rsidP="00E403BD">
      <w:pPr>
        <w:pStyle w:val="NormalWeb"/>
        <w:rPr>
          <w:rFonts w:ascii="Trebuchet MS" w:hAnsi="Trebuchet MS"/>
        </w:rPr>
      </w:pPr>
    </w:p>
    <w:p w:rsidR="003C5712" w:rsidRDefault="003C5712"/>
    <w:sectPr w:rsidR="003C5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7D67"/>
    <w:multiLevelType w:val="hybridMultilevel"/>
    <w:tmpl w:val="6DEEB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BD"/>
    <w:rsid w:val="003C5712"/>
    <w:rsid w:val="00E403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E89D4-4147-4518-AA68-83AFEB77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BD"/>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03BD"/>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rsid w:val="00E403BD"/>
    <w:rPr>
      <w:rFonts w:eastAsiaTheme="minorEastAsia"/>
      <w:lang w:eastAsia="en-IN"/>
    </w:rPr>
  </w:style>
  <w:style w:type="paragraph" w:styleId="Header">
    <w:name w:val="header"/>
    <w:basedOn w:val="Normal"/>
    <w:link w:val="HeaderChar"/>
    <w:uiPriority w:val="99"/>
    <w:unhideWhenUsed/>
    <w:rsid w:val="00E4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BD"/>
    <w:rPr>
      <w:rFonts w:eastAsiaTheme="minorEastAsia"/>
      <w:lang w:eastAsia="en-IN"/>
    </w:rPr>
  </w:style>
  <w:style w:type="table" w:styleId="TableGrid">
    <w:name w:val="Table Grid"/>
    <w:basedOn w:val="TableNormal"/>
    <w:uiPriority w:val="39"/>
    <w:rsid w:val="00E403BD"/>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403B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1904</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Owais Ahmad Shah</dc:creator>
  <cp:keywords/>
  <dc:description/>
  <cp:lastModifiedBy>Owais Ahmad Shah</cp:lastModifiedBy>
  <cp:revision>1</cp:revision>
  <dcterms:created xsi:type="dcterms:W3CDTF">2025-07-17T08:27:00Z</dcterms:created>
  <dcterms:modified xsi:type="dcterms:W3CDTF">2025-07-17T08:27:00Z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4aa9302e-9e2c-4935-96a2-934c906d7429</vt:lpwstr>
  </property>
</Properties>
</file>